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5" w:rsidRPr="009C6E86" w:rsidRDefault="00EB2845" w:rsidP="00EB2845">
      <w:pPr>
        <w:rPr>
          <w:rFonts w:ascii="Arial" w:hAnsi="Arial" w:cs="Arial"/>
          <w:b/>
          <w:bCs/>
        </w:rPr>
      </w:pPr>
      <w:r w:rsidRPr="009C6E86">
        <w:rPr>
          <w:rFonts w:ascii="Arial" w:eastAsia="Calibri" w:hAnsi="Arial" w:cs="Arial"/>
          <w:b/>
        </w:rPr>
        <w:t xml:space="preserve">Example 2: </w:t>
      </w:r>
      <w:r w:rsidRPr="009C6E86">
        <w:rPr>
          <w:rFonts w:ascii="Arial" w:hAnsi="Arial" w:cs="Arial"/>
          <w:b/>
          <w:bCs/>
        </w:rPr>
        <w:t>Intragroup insurance within a non-insurance group</w:t>
      </w:r>
    </w:p>
    <w:p w:rsidR="005D5B38" w:rsidRDefault="00EB2845">
      <w:r w:rsidRPr="009C6E86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9C60A31" wp14:editId="1D81D032">
            <wp:extent cx="5707380" cy="265591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87" cy="26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845" w:rsidRDefault="00EB2845"/>
    <w:sectPr w:rsidR="00EB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45" w:rsidRDefault="00EB2845" w:rsidP="00EB2845">
      <w:pPr>
        <w:spacing w:after="0" w:line="240" w:lineRule="auto"/>
      </w:pPr>
      <w:r>
        <w:separator/>
      </w:r>
    </w:p>
  </w:endnote>
  <w:endnote w:type="continuationSeparator" w:id="0">
    <w:p w:rsidR="00EB2845" w:rsidRDefault="00EB2845" w:rsidP="00EB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e8349c48173a85db22338a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2845" w:rsidRPr="00EB2845" w:rsidRDefault="00EB2845" w:rsidP="00EB284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28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8349c48173a85db22338a9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ICvgM8ZAwAAN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EB2845" w:rsidRPr="00EB2845" w:rsidRDefault="00EB2845" w:rsidP="00EB284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284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45" w:rsidRDefault="00EB2845" w:rsidP="00EB2845">
      <w:pPr>
        <w:spacing w:after="0" w:line="240" w:lineRule="auto"/>
      </w:pPr>
      <w:r>
        <w:separator/>
      </w:r>
    </w:p>
  </w:footnote>
  <w:footnote w:type="continuationSeparator" w:id="0">
    <w:p w:rsidR="00EB2845" w:rsidRDefault="00EB2845" w:rsidP="00EB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45" w:rsidRDefault="00EB2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5"/>
    <w:rsid w:val="00093EC1"/>
    <w:rsid w:val="005D5B38"/>
    <w:rsid w:val="00BC4578"/>
    <w:rsid w:val="00E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822A1"/>
  <w15:chartTrackingRefBased/>
  <w15:docId w15:val="{D63CA57C-ED42-4E39-BA58-4121FD3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45"/>
  </w:style>
  <w:style w:type="paragraph" w:styleId="Footer">
    <w:name w:val="footer"/>
    <w:basedOn w:val="Normal"/>
    <w:link w:val="FooterChar"/>
    <w:uiPriority w:val="99"/>
    <w:unhideWhenUsed/>
    <w:rsid w:val="00EB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2020-12-09T11:48:00Z</dcterms:created>
  <dcterms:modified xsi:type="dcterms:W3CDTF">2020-12-09T11:49:00Z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2020-12-09T11:48:49Z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dbede27a-82b8-42ce-b265-f6a20e08a2af</vt:lpwstr>
  </property>
  <property fmtid="{D5CDD505-2E9C-101B-9397-08002B2CF9AE}" pid="8" name="MSIP_Label_f9af038e-07b4-4369-a678-c835687cb272_ContentBits">
    <vt:lpwstr>2</vt:lpwstr>
  </property>
</Properties>
</file>