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A87ED" w14:textId="77A737D2" w:rsidR="005D5B38" w:rsidRDefault="0057560C">
      <w:pPr>
        <w:rPr>
          <w:rFonts w:ascii="Arial" w:eastAsia="Times New Roman" w:hAnsi="Arial" w:cs="Arial"/>
          <w:b/>
          <w:kern w:val="16"/>
        </w:rPr>
      </w:pPr>
      <w:r>
        <w:rPr>
          <w:rFonts w:ascii="Arial" w:eastAsia="Calibri" w:hAnsi="Arial" w:cs="Arial"/>
          <w:b/>
        </w:rPr>
        <w:t>INTM489786</w:t>
      </w:r>
      <w:r w:rsidR="00D60C5E" w:rsidRPr="009C6E86">
        <w:rPr>
          <w:rFonts w:ascii="Arial" w:eastAsia="Calibri" w:hAnsi="Arial" w:cs="Arial"/>
          <w:b/>
        </w:rPr>
        <w:t xml:space="preserve"> – section 86 - </w:t>
      </w:r>
      <w:r w:rsidR="00D60C5E" w:rsidRPr="009C6E86">
        <w:rPr>
          <w:rFonts w:ascii="Arial" w:eastAsia="Times New Roman" w:hAnsi="Arial" w:cs="Arial"/>
          <w:b/>
          <w:kern w:val="16"/>
        </w:rPr>
        <w:t xml:space="preserve">avoiding a UK taxable presence (see </w:t>
      </w:r>
      <w:r>
        <w:rPr>
          <w:rFonts w:ascii="Arial" w:eastAsia="Times New Roman" w:hAnsi="Arial" w:cs="Arial"/>
          <w:b/>
          <w:kern w:val="16"/>
        </w:rPr>
        <w:t>INTM489655</w:t>
      </w:r>
      <w:bookmarkStart w:id="0" w:name="_GoBack"/>
      <w:bookmarkEnd w:id="0"/>
      <w:r w:rsidR="00D60C5E" w:rsidRPr="009C6E86">
        <w:rPr>
          <w:rFonts w:ascii="Arial" w:eastAsia="Times New Roman" w:hAnsi="Arial" w:cs="Arial"/>
          <w:b/>
          <w:kern w:val="16"/>
        </w:rPr>
        <w:t>)</w:t>
      </w:r>
    </w:p>
    <w:p w14:paraId="67ECFDCA" w14:textId="77777777" w:rsidR="00D60C5E" w:rsidRPr="009C6E86" w:rsidRDefault="00D60C5E" w:rsidP="00D60C5E">
      <w:pPr>
        <w:jc w:val="both"/>
        <w:rPr>
          <w:rFonts w:ascii="Arial" w:eastAsia="Calibri" w:hAnsi="Arial" w:cs="Arial"/>
          <w:b/>
          <w:bCs/>
        </w:rPr>
      </w:pPr>
      <w:r w:rsidRPr="009C6E86">
        <w:rPr>
          <w:rFonts w:ascii="Arial" w:eastAsia="Calibri" w:hAnsi="Arial" w:cs="Arial"/>
          <w:b/>
          <w:bCs/>
        </w:rPr>
        <w:t>Example 1: Company resident in very low tax jurisdiction in international supply chain - tax avoidance condition met</w:t>
      </w:r>
    </w:p>
    <w:p w14:paraId="40BDB2EE" w14:textId="09D10CF2" w:rsidR="00D60C5E" w:rsidRDefault="00D60C5E">
      <w:pPr>
        <w:rPr>
          <w:rFonts w:ascii="Arial" w:eastAsia="Times New Roman" w:hAnsi="Arial" w:cs="Arial"/>
          <w:b/>
          <w:kern w:val="16"/>
        </w:rPr>
      </w:pPr>
    </w:p>
    <w:p w14:paraId="5D1E637D" w14:textId="56D2E4E1" w:rsidR="00D60C5E" w:rsidRDefault="00D60C5E">
      <w:r w:rsidRPr="009C6E86">
        <w:rPr>
          <w:rFonts w:ascii="Arial" w:eastAsia="Calibri" w:hAnsi="Arial" w:cs="Arial"/>
          <w:noProof/>
          <w:lang w:eastAsia="en-GB"/>
        </w:rPr>
        <w:drawing>
          <wp:inline distT="0" distB="0" distL="0" distR="0" wp14:anchorId="73A36F8A" wp14:editId="293EC1C8">
            <wp:extent cx="5731510" cy="3416132"/>
            <wp:effectExtent l="0" t="0" r="254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1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91AF3" w14:textId="77777777" w:rsidR="00D60C5E" w:rsidRDefault="00D60C5E" w:rsidP="00D60C5E">
      <w:pPr>
        <w:spacing w:after="0" w:line="240" w:lineRule="auto"/>
      </w:pPr>
      <w:r>
        <w:separator/>
      </w:r>
    </w:p>
  </w:endnote>
  <w:endnote w:type="continuationSeparator" w:id="0">
    <w:p w14:paraId="121CD82E" w14:textId="77777777" w:rsidR="00D60C5E" w:rsidRDefault="00D60C5E" w:rsidP="00D6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DD978" w14:textId="77777777" w:rsidR="007C2961" w:rsidRDefault="007C29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DAD4F" w14:textId="7C5D1CA5" w:rsidR="00D60C5E" w:rsidRDefault="00D60C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20EDA4" wp14:editId="73A5DA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3c04a1b8e7a3b43cac2a177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098714" w14:textId="4A784F5B" w:rsidR="00D60C5E" w:rsidRPr="00D60C5E" w:rsidRDefault="00D60C5E" w:rsidP="00D60C5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60C5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0EDA4" id="_x0000_t202" coordsize="21600,21600" o:spt="202" path="m,l,21600r21600,l21600,xe">
              <v:stroke joinstyle="miter"/>
              <v:path gradientshapeok="t" o:connecttype="rect"/>
            </v:shapetype>
            <v:shape id="MSIPCMf3c04a1b8e7a3b43cac2a177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ksKaIxgDAAA3BgAADgAAAAAAAAAAAAAA&#10;AAAuAgAAZHJzL2Uyb0RvYy54bWxQSwECLQAUAAYACAAAACEAn9VB7N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14:paraId="6C098714" w14:textId="4A784F5B" w:rsidR="00D60C5E" w:rsidRPr="00D60C5E" w:rsidRDefault="00D60C5E" w:rsidP="00D60C5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60C5E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55E01" w14:textId="77777777" w:rsidR="007C2961" w:rsidRDefault="007C2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1C267" w14:textId="77777777" w:rsidR="00D60C5E" w:rsidRDefault="00D60C5E" w:rsidP="00D60C5E">
      <w:pPr>
        <w:spacing w:after="0" w:line="240" w:lineRule="auto"/>
      </w:pPr>
      <w:r>
        <w:separator/>
      </w:r>
    </w:p>
  </w:footnote>
  <w:footnote w:type="continuationSeparator" w:id="0">
    <w:p w14:paraId="7CD59D8C" w14:textId="77777777" w:rsidR="00D60C5E" w:rsidRDefault="00D60C5E" w:rsidP="00D6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E99FF" w14:textId="77777777" w:rsidR="007C2961" w:rsidRDefault="007C29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3BB0C" w14:textId="77777777" w:rsidR="007C2961" w:rsidRDefault="007C2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0F7DE" w14:textId="77777777" w:rsidR="007C2961" w:rsidRDefault="007C29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46"/>
    <w:rsid w:val="00093EC1"/>
    <w:rsid w:val="002D5146"/>
    <w:rsid w:val="0057560C"/>
    <w:rsid w:val="005D5B38"/>
    <w:rsid w:val="007C2961"/>
    <w:rsid w:val="00BC4578"/>
    <w:rsid w:val="00D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04978"/>
  <w15:chartTrackingRefBased/>
  <w15:docId w15:val="{73936ECF-747E-4AFE-B929-7E054F4C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C5E"/>
  </w:style>
  <w:style w:type="paragraph" w:styleId="Footer">
    <w:name w:val="footer"/>
    <w:basedOn w:val="Normal"/>
    <w:link w:val="FooterChar"/>
    <w:uiPriority w:val="99"/>
    <w:unhideWhenUsed/>
    <w:rsid w:val="00D6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2</cp:revision>
  <dcterms:created xsi:type="dcterms:W3CDTF">2020-12-09T10:54:00Z</dcterms:created>
  <dcterms:modified xsi:type="dcterms:W3CDTF">2020-12-09T10:54:00Z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2020-12-09T09:14:54Z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e0cbeeb3-7845-4004-ad7c-c54dc95a4713</vt:lpwstr>
  </property>
  <property fmtid="{D5CDD505-2E9C-101B-9397-08002B2CF9AE}" pid="8" name="MSIP_Label_f9af038e-07b4-4369-a678-c835687cb272_ContentBits">
    <vt:lpwstr>2</vt:lpwstr>
  </property>
</Properties>
</file>