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3B3DC" w14:textId="77777777" w:rsidR="00C8348C" w:rsidRDefault="00F72C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FINAL ACCOUNTING PROCEDURES </w:t>
      </w:r>
      <w:r w:rsidRPr="0012327F">
        <w:rPr>
          <w:rFonts w:ascii="Arial" w:hAnsi="Arial" w:cs="Arial"/>
          <w:b/>
        </w:rPr>
        <w:t>CHECKLIST</w:t>
      </w:r>
    </w:p>
    <w:p w14:paraId="0817F05E" w14:textId="2F2AD8F0" w:rsidR="00F72C90" w:rsidRPr="007230E6" w:rsidRDefault="00F72C90">
      <w:pPr>
        <w:rPr>
          <w:rFonts w:ascii="Arial" w:hAnsi="Arial" w:cs="Arial"/>
          <w:b/>
        </w:rPr>
      </w:pPr>
      <w:r w:rsidRPr="007230E6">
        <w:rPr>
          <w:rFonts w:ascii="Arial" w:hAnsi="Arial" w:cs="Arial"/>
          <w:b/>
        </w:rPr>
        <w:t xml:space="preserve">This form </w:t>
      </w:r>
      <w:r w:rsidR="00766DF6">
        <w:rPr>
          <w:rFonts w:ascii="Arial" w:hAnsi="Arial" w:cs="Arial"/>
          <w:b/>
        </w:rPr>
        <w:t>must</w:t>
      </w:r>
      <w:r w:rsidR="00766DF6" w:rsidRPr="007230E6">
        <w:rPr>
          <w:rFonts w:ascii="Arial" w:hAnsi="Arial" w:cs="Arial"/>
          <w:b/>
        </w:rPr>
        <w:t xml:space="preserve"> </w:t>
      </w:r>
      <w:r w:rsidRPr="007230E6">
        <w:rPr>
          <w:rFonts w:ascii="Arial" w:hAnsi="Arial" w:cs="Arial"/>
          <w:b/>
        </w:rPr>
        <w:t>be completed by the certifying officer or manager in Local Compliance</w:t>
      </w:r>
      <w:r w:rsidR="00164044" w:rsidRPr="007230E6">
        <w:rPr>
          <w:rFonts w:ascii="Arial" w:hAnsi="Arial" w:cs="Arial"/>
          <w:b/>
        </w:rPr>
        <w:t>.</w:t>
      </w:r>
    </w:p>
    <w:p w14:paraId="196CF9ED" w14:textId="77777777" w:rsidR="00F72C90" w:rsidRDefault="00F72C9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766DF6" w14:paraId="44645C89" w14:textId="77777777" w:rsidTr="00164044">
        <w:tc>
          <w:tcPr>
            <w:tcW w:w="6091" w:type="dxa"/>
          </w:tcPr>
          <w:p w14:paraId="04BCC049" w14:textId="77777777" w:rsidR="00766DF6" w:rsidRDefault="00766D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Actions</w:t>
            </w:r>
          </w:p>
        </w:tc>
        <w:tc>
          <w:tcPr>
            <w:tcW w:w="2925" w:type="dxa"/>
          </w:tcPr>
          <w:p w14:paraId="5829530F" w14:textId="19D12D28" w:rsidR="00766DF6" w:rsidRDefault="00766D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 the box </w:t>
            </w:r>
            <w:sdt>
              <w:sdtPr>
                <w:rPr>
                  <w:rFonts w:ascii="Arial" w:hAnsi="Arial" w:cs="Arial"/>
                </w:rPr>
                <w:id w:val="9257760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>
              <w:rPr>
                <w:rFonts w:ascii="Arial" w:hAnsi="Arial" w:cs="Arial"/>
              </w:rPr>
              <w:t xml:space="preserve"> if yes</w:t>
            </w:r>
          </w:p>
        </w:tc>
      </w:tr>
      <w:tr w:rsidR="00F72C90" w14:paraId="4EBC697D" w14:textId="77777777" w:rsidTr="00164044">
        <w:tc>
          <w:tcPr>
            <w:tcW w:w="6091" w:type="dxa"/>
          </w:tcPr>
          <w:p w14:paraId="593ED7CC" w14:textId="77777777" w:rsidR="00F72C90" w:rsidRDefault="00F72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amount offered and demanded agree with the form 94/C</w:t>
            </w:r>
            <w:r w:rsidR="007230E6">
              <w:rPr>
                <w:rFonts w:ascii="Arial" w:hAnsi="Arial" w:cs="Arial"/>
              </w:rPr>
              <w:t xml:space="preserve">ontract </w:t>
            </w:r>
            <w:r>
              <w:rPr>
                <w:rFonts w:ascii="Arial" w:hAnsi="Arial" w:cs="Arial"/>
              </w:rPr>
              <w:t>S</w:t>
            </w:r>
            <w:r w:rsidR="007230E6">
              <w:rPr>
                <w:rFonts w:ascii="Arial" w:hAnsi="Arial" w:cs="Arial"/>
              </w:rPr>
              <w:t xml:space="preserve">ettlement </w:t>
            </w:r>
            <w:r>
              <w:rPr>
                <w:rFonts w:ascii="Arial" w:hAnsi="Arial" w:cs="Arial"/>
              </w:rPr>
              <w:t>F</w:t>
            </w:r>
            <w:r w:rsidR="007230E6">
              <w:rPr>
                <w:rFonts w:ascii="Arial" w:hAnsi="Arial" w:cs="Arial"/>
              </w:rPr>
              <w:t>orm</w:t>
            </w:r>
            <w:r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</w:rPr>
            <w:id w:val="99476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5" w:type="dxa"/>
              </w:tcPr>
              <w:p w14:paraId="5AE999C1" w14:textId="6E850F20" w:rsidR="00F72C90" w:rsidRDefault="007D0044" w:rsidP="0016404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C90" w14:paraId="6DDA69B3" w14:textId="77777777" w:rsidTr="00164044">
        <w:tc>
          <w:tcPr>
            <w:tcW w:w="6091" w:type="dxa"/>
          </w:tcPr>
          <w:p w14:paraId="2D27BB3A" w14:textId="77777777" w:rsidR="00F72C90" w:rsidRDefault="00F72C90" w:rsidP="00F72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any payments on account been correctly allocated against the net offer?</w:t>
            </w:r>
          </w:p>
        </w:tc>
        <w:sdt>
          <w:sdtPr>
            <w:rPr>
              <w:rFonts w:ascii="Arial" w:hAnsi="Arial" w:cs="Arial"/>
            </w:rPr>
            <w:id w:val="-325284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5" w:type="dxa"/>
              </w:tcPr>
              <w:p w14:paraId="6846593D" w14:textId="77777777" w:rsidR="00F72C90" w:rsidRDefault="007230E6" w:rsidP="0016404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2C90" w14:paraId="5C9EA7FC" w14:textId="77777777" w:rsidTr="00164044">
        <w:tc>
          <w:tcPr>
            <w:tcW w:w="6091" w:type="dxa"/>
          </w:tcPr>
          <w:p w14:paraId="6F15F17C" w14:textId="77777777" w:rsidR="00F72C90" w:rsidRDefault="00164044" w:rsidP="00F72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amount demanded correct?</w:t>
            </w:r>
          </w:p>
        </w:tc>
        <w:sdt>
          <w:sdtPr>
            <w:rPr>
              <w:rFonts w:ascii="Arial" w:hAnsi="Arial" w:cs="Arial"/>
            </w:rPr>
            <w:id w:val="735445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5" w:type="dxa"/>
              </w:tcPr>
              <w:p w14:paraId="37DE0CD2" w14:textId="77777777" w:rsidR="00F72C90" w:rsidRDefault="00164044" w:rsidP="0016404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64044" w14:paraId="2011B99F" w14:textId="77777777" w:rsidTr="00164044">
        <w:tc>
          <w:tcPr>
            <w:tcW w:w="6091" w:type="dxa"/>
          </w:tcPr>
          <w:p w14:paraId="4D9F4444" w14:textId="77777777" w:rsidR="00164044" w:rsidRDefault="00164044" w:rsidP="00F72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amount match the SAFE charges raised?</w:t>
            </w:r>
          </w:p>
        </w:tc>
        <w:sdt>
          <w:sdtPr>
            <w:rPr>
              <w:rFonts w:ascii="Arial" w:hAnsi="Arial" w:cs="Arial"/>
            </w:rPr>
            <w:id w:val="70576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5" w:type="dxa"/>
              </w:tcPr>
              <w:p w14:paraId="720AB6BF" w14:textId="77777777" w:rsidR="00164044" w:rsidRDefault="00164044" w:rsidP="0016404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64044" w14:paraId="57D92095" w14:textId="77777777" w:rsidTr="00164044">
        <w:tc>
          <w:tcPr>
            <w:tcW w:w="6091" w:type="dxa"/>
          </w:tcPr>
          <w:p w14:paraId="630AC288" w14:textId="77777777" w:rsidR="00164044" w:rsidRDefault="00164044" w:rsidP="00F72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form 94/C</w:t>
            </w:r>
            <w:r w:rsidR="007230E6">
              <w:rPr>
                <w:rFonts w:ascii="Arial" w:hAnsi="Arial" w:cs="Arial"/>
              </w:rPr>
              <w:t xml:space="preserve">ontract </w:t>
            </w:r>
            <w:r>
              <w:rPr>
                <w:rFonts w:ascii="Arial" w:hAnsi="Arial" w:cs="Arial"/>
              </w:rPr>
              <w:t>S</w:t>
            </w:r>
            <w:r w:rsidR="007230E6">
              <w:rPr>
                <w:rFonts w:ascii="Arial" w:hAnsi="Arial" w:cs="Arial"/>
              </w:rPr>
              <w:t xml:space="preserve">ettlement </w:t>
            </w:r>
            <w:r>
              <w:rPr>
                <w:rFonts w:ascii="Arial" w:hAnsi="Arial" w:cs="Arial"/>
              </w:rPr>
              <w:t>F</w:t>
            </w:r>
            <w:r w:rsidR="007230E6">
              <w:rPr>
                <w:rFonts w:ascii="Arial" w:hAnsi="Arial" w:cs="Arial"/>
              </w:rPr>
              <w:t>orm</w:t>
            </w:r>
            <w:r>
              <w:rPr>
                <w:rFonts w:ascii="Arial" w:hAnsi="Arial" w:cs="Arial"/>
              </w:rPr>
              <w:t xml:space="preserve"> been saved and finalised in Caseflow (see CH411150 and CH411250)?</w:t>
            </w:r>
          </w:p>
        </w:tc>
        <w:sdt>
          <w:sdtPr>
            <w:rPr>
              <w:rFonts w:ascii="Arial" w:hAnsi="Arial" w:cs="Arial"/>
            </w:rPr>
            <w:id w:val="825251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5" w:type="dxa"/>
              </w:tcPr>
              <w:p w14:paraId="2ED5B6F8" w14:textId="77777777" w:rsidR="00164044" w:rsidRDefault="00164044" w:rsidP="0016404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0247F" w14:paraId="208CF99F" w14:textId="77777777" w:rsidTr="00164044">
        <w:tc>
          <w:tcPr>
            <w:tcW w:w="6091" w:type="dxa"/>
          </w:tcPr>
          <w:p w14:paraId="3FC3E1D3" w14:textId="77777777" w:rsidR="00A0247F" w:rsidRDefault="00A0247F" w:rsidP="00164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letter of acceptance been signed by an HO or above (see EM6402 and COG914570)?</w:t>
            </w:r>
          </w:p>
        </w:tc>
        <w:sdt>
          <w:sdtPr>
            <w:rPr>
              <w:rFonts w:ascii="Arial" w:hAnsi="Arial" w:cs="Arial"/>
            </w:rPr>
            <w:id w:val="-1549366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5" w:type="dxa"/>
              </w:tcPr>
              <w:p w14:paraId="58BB327E" w14:textId="77777777" w:rsidR="00A0247F" w:rsidRDefault="00A0247F" w:rsidP="0016404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64044" w14:paraId="194F05CF" w14:textId="77777777" w:rsidTr="00164044">
        <w:tc>
          <w:tcPr>
            <w:tcW w:w="6091" w:type="dxa"/>
          </w:tcPr>
          <w:p w14:paraId="5B51072D" w14:textId="77777777" w:rsidR="00164044" w:rsidRDefault="00164044" w:rsidP="00164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letter of acceptance been issued and saved/finalised in Caseflow (see CH411350)?</w:t>
            </w:r>
          </w:p>
        </w:tc>
        <w:sdt>
          <w:sdtPr>
            <w:rPr>
              <w:rFonts w:ascii="Arial" w:hAnsi="Arial" w:cs="Arial"/>
            </w:rPr>
            <w:id w:val="2127270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5" w:type="dxa"/>
              </w:tcPr>
              <w:p w14:paraId="4E8D2EF3" w14:textId="77777777" w:rsidR="00164044" w:rsidRDefault="00A0247F" w:rsidP="0016404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079E8E66" w14:textId="77777777" w:rsidR="00F72C90" w:rsidRDefault="00F72C90">
      <w:pPr>
        <w:rPr>
          <w:rFonts w:ascii="Arial" w:hAnsi="Arial" w:cs="Arial"/>
        </w:rPr>
      </w:pPr>
    </w:p>
    <w:p w14:paraId="68C99B5F" w14:textId="6D257D48" w:rsidR="00164044" w:rsidRPr="00F72C90" w:rsidRDefault="00164044">
      <w:pPr>
        <w:rPr>
          <w:rFonts w:ascii="Arial" w:hAnsi="Arial" w:cs="Arial"/>
        </w:rPr>
      </w:pPr>
      <w:r>
        <w:rPr>
          <w:rFonts w:ascii="Arial" w:hAnsi="Arial" w:cs="Arial"/>
        </w:rPr>
        <w:t>Once all the actions have been completed</w:t>
      </w:r>
      <w:r w:rsidR="00766DF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return </w:t>
      </w:r>
      <w:r w:rsidR="007D0044">
        <w:rPr>
          <w:rFonts w:ascii="Arial" w:hAnsi="Arial" w:cs="Arial"/>
        </w:rPr>
        <w:t xml:space="preserve">any </w:t>
      </w:r>
      <w:r w:rsidRPr="0012327F">
        <w:rPr>
          <w:rFonts w:ascii="Arial" w:hAnsi="Arial" w:cs="Arial"/>
        </w:rPr>
        <w:t>papers</w:t>
      </w:r>
      <w:r w:rsidR="007D0044" w:rsidRPr="0012327F">
        <w:rPr>
          <w:rFonts w:ascii="Arial" w:hAnsi="Arial" w:cs="Arial"/>
        </w:rPr>
        <w:t>, together with a copy of this completed form</w:t>
      </w:r>
      <w:r w:rsidRPr="0012327F">
        <w:rPr>
          <w:rFonts w:ascii="Arial" w:hAnsi="Arial" w:cs="Arial"/>
        </w:rPr>
        <w:t xml:space="preserve"> to the casewo</w:t>
      </w:r>
      <w:bookmarkStart w:id="0" w:name="_GoBack"/>
      <w:bookmarkEnd w:id="0"/>
      <w:r w:rsidRPr="0012327F">
        <w:rPr>
          <w:rFonts w:ascii="Arial" w:hAnsi="Arial" w:cs="Arial"/>
        </w:rPr>
        <w:t>rker.</w:t>
      </w:r>
    </w:p>
    <w:sectPr w:rsidR="00164044" w:rsidRPr="00F72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90"/>
    <w:rsid w:val="0012327F"/>
    <w:rsid w:val="00164044"/>
    <w:rsid w:val="004532C1"/>
    <w:rsid w:val="00575BE6"/>
    <w:rsid w:val="005F4B58"/>
    <w:rsid w:val="007230E6"/>
    <w:rsid w:val="00766DF6"/>
    <w:rsid w:val="007D0044"/>
    <w:rsid w:val="00A0247F"/>
    <w:rsid w:val="00C0468D"/>
    <w:rsid w:val="00C8348C"/>
    <w:rsid w:val="00F7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ADF7D"/>
  <w15:chartTrackingRefBased/>
  <w15:docId w15:val="{96478C5D-5280-42B9-87F9-2100D723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6404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66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D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DF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DF6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DF6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1232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3C9BEA4-B68B-4A99-98EF-091918A9D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Boocock</dc:creator>
  <cp:keywords/>
  <dc:description/>
  <cp:lastModifiedBy>Katie Lunt</cp:lastModifiedBy>
  <cp:revision>2</cp:revision>
  <dcterms:created xsi:type="dcterms:W3CDTF">2015-03-11T13:53:00Z</dcterms:created>
  <dcterms:modified xsi:type="dcterms:W3CDTF">2015-03-11T13:53:00Z</dcterms:modified>
</cp:coreProperties>
</file>